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35EE8" w:rsidTr="00235EE8">
        <w:tc>
          <w:tcPr>
            <w:tcW w:w="4606" w:type="dxa"/>
          </w:tcPr>
          <w:p w:rsidR="00235EE8" w:rsidRDefault="00235EE8"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  <w:p w:rsidR="00235EE8" w:rsidRDefault="00235EE8"/>
          <w:p w:rsidR="00235EE8" w:rsidRDefault="00235EE8"/>
        </w:tc>
        <w:tc>
          <w:tcPr>
            <w:tcW w:w="4606" w:type="dxa"/>
          </w:tcPr>
          <w:p w:rsidR="00235EE8" w:rsidRDefault="00235EE8"/>
        </w:tc>
      </w:tr>
      <w:tr w:rsidR="00235EE8" w:rsidTr="00235EE8">
        <w:tc>
          <w:tcPr>
            <w:tcW w:w="4606" w:type="dxa"/>
          </w:tcPr>
          <w:p w:rsidR="00235EE8" w:rsidRDefault="00235EE8">
            <w:proofErr w:type="spellStart"/>
            <w:r>
              <w:t>Position</w:t>
            </w:r>
            <w:proofErr w:type="spellEnd"/>
          </w:p>
          <w:p w:rsidR="00235EE8" w:rsidRDefault="00235EE8"/>
          <w:p w:rsidR="00235EE8" w:rsidRDefault="00235EE8"/>
        </w:tc>
        <w:tc>
          <w:tcPr>
            <w:tcW w:w="4606" w:type="dxa"/>
          </w:tcPr>
          <w:p w:rsidR="00235EE8" w:rsidRDefault="00235EE8"/>
        </w:tc>
      </w:tr>
      <w:tr w:rsidR="00235EE8" w:rsidTr="00235EE8">
        <w:tc>
          <w:tcPr>
            <w:tcW w:w="4606" w:type="dxa"/>
          </w:tcPr>
          <w:p w:rsidR="00235EE8" w:rsidRDefault="00235EE8">
            <w:r>
              <w:t>University Unit</w:t>
            </w:r>
            <w:r w:rsidR="00E81A96">
              <w:t xml:space="preserve"> / Place of </w:t>
            </w:r>
            <w:proofErr w:type="spellStart"/>
            <w:r w:rsidR="00E81A96">
              <w:t>work</w:t>
            </w:r>
            <w:proofErr w:type="spellEnd"/>
          </w:p>
          <w:p w:rsidR="00235EE8" w:rsidRDefault="00235EE8"/>
          <w:p w:rsidR="00235EE8" w:rsidRDefault="00235EE8"/>
        </w:tc>
        <w:tc>
          <w:tcPr>
            <w:tcW w:w="4606" w:type="dxa"/>
          </w:tcPr>
          <w:p w:rsidR="00235EE8" w:rsidRDefault="00235EE8"/>
        </w:tc>
      </w:tr>
      <w:tr w:rsidR="00235EE8" w:rsidRPr="00235EE8" w:rsidTr="00235EE8">
        <w:tc>
          <w:tcPr>
            <w:tcW w:w="4606" w:type="dxa"/>
          </w:tcPr>
          <w:p w:rsidR="00235EE8" w:rsidRDefault="00235EE8">
            <w:pPr>
              <w:rPr>
                <w:lang w:val="en-US"/>
              </w:rPr>
            </w:pPr>
            <w:r w:rsidRPr="00235EE8">
              <w:rPr>
                <w:lang w:val="en-US"/>
              </w:rPr>
              <w:t>Overall objectives of the mobility</w:t>
            </w:r>
          </w:p>
          <w:p w:rsidR="00235EE8" w:rsidRDefault="00235EE8">
            <w:pPr>
              <w:rPr>
                <w:lang w:val="en-US"/>
              </w:rPr>
            </w:pPr>
            <w:bookmarkStart w:id="0" w:name="_GoBack"/>
            <w:bookmarkEnd w:id="0"/>
          </w:p>
          <w:p w:rsidR="00235EE8" w:rsidRPr="00235EE8" w:rsidRDefault="00235EE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235EE8" w:rsidRPr="00235EE8" w:rsidRDefault="00235EE8">
            <w:pPr>
              <w:rPr>
                <w:lang w:val="en-US"/>
              </w:rPr>
            </w:pPr>
          </w:p>
        </w:tc>
      </w:tr>
      <w:tr w:rsidR="00235EE8" w:rsidRPr="00235EE8" w:rsidTr="00235EE8">
        <w:tc>
          <w:tcPr>
            <w:tcW w:w="4606" w:type="dxa"/>
          </w:tcPr>
          <w:p w:rsidR="00235EE8" w:rsidRDefault="00235EE8" w:rsidP="00235EE8">
            <w:pPr>
              <w:rPr>
                <w:lang w:val="en-US"/>
              </w:rPr>
            </w:pPr>
            <w:r w:rsidRPr="00235EE8">
              <w:rPr>
                <w:lang w:val="en-US"/>
              </w:rPr>
              <w:t xml:space="preserve">Added value of the mobility (in the context of the </w:t>
            </w:r>
            <w:proofErr w:type="spellStart"/>
            <w:r w:rsidRPr="00235EE8">
              <w:rPr>
                <w:lang w:val="en-US"/>
              </w:rPr>
              <w:t>modernisation</w:t>
            </w:r>
            <w:proofErr w:type="spellEnd"/>
            <w:r w:rsidRPr="00235EE8">
              <w:rPr>
                <w:lang w:val="en-US"/>
              </w:rPr>
              <w:t xml:space="preserve"> and </w:t>
            </w:r>
            <w:proofErr w:type="spellStart"/>
            <w:r w:rsidRPr="00235EE8">
              <w:rPr>
                <w:lang w:val="en-US"/>
              </w:rPr>
              <w:t>internationalisation</w:t>
            </w:r>
            <w:proofErr w:type="spellEnd"/>
            <w:r w:rsidRPr="00235EE8">
              <w:rPr>
                <w:lang w:val="en-US"/>
              </w:rPr>
              <w:t xml:space="preserve"> strategie</w:t>
            </w:r>
            <w:r>
              <w:rPr>
                <w:lang w:val="en-US"/>
              </w:rPr>
              <w:t>s of the institutions involved)</w:t>
            </w:r>
          </w:p>
          <w:p w:rsidR="00235EE8" w:rsidRPr="00235EE8" w:rsidRDefault="00235EE8" w:rsidP="00235EE8">
            <w:pPr>
              <w:rPr>
                <w:lang w:val="en-US"/>
              </w:rPr>
            </w:pPr>
          </w:p>
          <w:p w:rsidR="00235EE8" w:rsidRPr="00235EE8" w:rsidRDefault="00235EE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235EE8" w:rsidRPr="00235EE8" w:rsidRDefault="00235EE8">
            <w:pPr>
              <w:rPr>
                <w:lang w:val="en-US"/>
              </w:rPr>
            </w:pPr>
          </w:p>
        </w:tc>
      </w:tr>
      <w:tr w:rsidR="00235EE8" w:rsidRPr="00235EE8" w:rsidTr="00235EE8">
        <w:tc>
          <w:tcPr>
            <w:tcW w:w="4606" w:type="dxa"/>
          </w:tcPr>
          <w:p w:rsidR="00235EE8" w:rsidRDefault="00235EE8">
            <w:pPr>
              <w:rPr>
                <w:lang w:val="en-US"/>
              </w:rPr>
            </w:pPr>
            <w:r w:rsidRPr="00235EE8">
              <w:rPr>
                <w:lang w:val="en-US"/>
              </w:rPr>
              <w:t>Activities to be carried out</w:t>
            </w:r>
            <w:r w:rsidR="00E81A96">
              <w:rPr>
                <w:lang w:val="en-US"/>
              </w:rPr>
              <w:t xml:space="preserve"> at CUE</w:t>
            </w:r>
          </w:p>
          <w:p w:rsidR="00235EE8" w:rsidRDefault="00235EE8">
            <w:pPr>
              <w:rPr>
                <w:lang w:val="en-US"/>
              </w:rPr>
            </w:pPr>
          </w:p>
          <w:p w:rsidR="00235EE8" w:rsidRPr="00235EE8" w:rsidRDefault="00235EE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235EE8" w:rsidRPr="00235EE8" w:rsidRDefault="00235EE8">
            <w:pPr>
              <w:rPr>
                <w:lang w:val="en-US"/>
              </w:rPr>
            </w:pPr>
          </w:p>
        </w:tc>
      </w:tr>
      <w:tr w:rsidR="00235EE8" w:rsidRPr="00235EE8" w:rsidTr="00235EE8">
        <w:tc>
          <w:tcPr>
            <w:tcW w:w="4606" w:type="dxa"/>
          </w:tcPr>
          <w:p w:rsidR="00235EE8" w:rsidRDefault="00235EE8">
            <w:pPr>
              <w:rPr>
                <w:lang w:val="en-US"/>
              </w:rPr>
            </w:pPr>
            <w:r w:rsidRPr="00235EE8">
              <w:rPr>
                <w:lang w:val="en-US"/>
              </w:rPr>
              <w:t xml:space="preserve">Expected outcomes and impact (e.g. on the professional development of the staff member </w:t>
            </w:r>
            <w:r>
              <w:rPr>
                <w:lang w:val="en-US"/>
              </w:rPr>
              <w:t>and on both institutions)</w:t>
            </w:r>
          </w:p>
          <w:p w:rsidR="00235EE8" w:rsidRDefault="00235EE8">
            <w:pPr>
              <w:rPr>
                <w:lang w:val="en-US"/>
              </w:rPr>
            </w:pPr>
          </w:p>
          <w:p w:rsidR="00235EE8" w:rsidRPr="00235EE8" w:rsidRDefault="00235EE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235EE8" w:rsidRPr="00235EE8" w:rsidRDefault="00235EE8">
            <w:pPr>
              <w:rPr>
                <w:lang w:val="en-US"/>
              </w:rPr>
            </w:pPr>
          </w:p>
        </w:tc>
      </w:tr>
    </w:tbl>
    <w:p w:rsidR="007F26F7" w:rsidRPr="00235EE8" w:rsidRDefault="007F26F7">
      <w:pPr>
        <w:rPr>
          <w:lang w:val="en-US"/>
        </w:rPr>
      </w:pPr>
    </w:p>
    <w:sectPr w:rsidR="007F26F7" w:rsidRPr="00235E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0C" w:rsidRDefault="0025790C" w:rsidP="00235EE8">
      <w:pPr>
        <w:spacing w:after="0" w:line="240" w:lineRule="auto"/>
      </w:pPr>
      <w:r>
        <w:separator/>
      </w:r>
    </w:p>
  </w:endnote>
  <w:endnote w:type="continuationSeparator" w:id="0">
    <w:p w:rsidR="0025790C" w:rsidRDefault="0025790C" w:rsidP="0023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0C" w:rsidRDefault="0025790C" w:rsidP="00235EE8">
      <w:pPr>
        <w:spacing w:after="0" w:line="240" w:lineRule="auto"/>
      </w:pPr>
      <w:r>
        <w:separator/>
      </w:r>
    </w:p>
  </w:footnote>
  <w:footnote w:type="continuationSeparator" w:id="0">
    <w:p w:rsidR="0025790C" w:rsidRDefault="0025790C" w:rsidP="0023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E8" w:rsidRPr="00235EE8" w:rsidRDefault="00235EE8" w:rsidP="00235EE8">
    <w:pPr>
      <w:pStyle w:val="Nagwek"/>
      <w:jc w:val="center"/>
      <w:rPr>
        <w:sz w:val="28"/>
        <w:szCs w:val="28"/>
      </w:rPr>
    </w:pPr>
    <w:proofErr w:type="spellStart"/>
    <w:r w:rsidRPr="00235EE8">
      <w:rPr>
        <w:sz w:val="28"/>
        <w:szCs w:val="28"/>
      </w:rPr>
      <w:t>Proposed</w:t>
    </w:r>
    <w:proofErr w:type="spellEnd"/>
    <w:r w:rsidRPr="00235EE8">
      <w:rPr>
        <w:sz w:val="28"/>
        <w:szCs w:val="28"/>
      </w:rPr>
      <w:t xml:space="preserve"> Train</w:t>
    </w:r>
    <w:r w:rsidR="00487BC3">
      <w:rPr>
        <w:sz w:val="28"/>
        <w:szCs w:val="28"/>
      </w:rPr>
      <w:t>in</w:t>
    </w:r>
    <w:r w:rsidRPr="00235EE8">
      <w:rPr>
        <w:sz w:val="28"/>
        <w:szCs w:val="28"/>
      </w:rPr>
      <w:t xml:space="preserve">g </w:t>
    </w:r>
    <w:proofErr w:type="spellStart"/>
    <w:r w:rsidRPr="00235EE8">
      <w:rPr>
        <w:sz w:val="28"/>
        <w:szCs w:val="28"/>
      </w:rPr>
      <w:t>Description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E8"/>
    <w:rsid w:val="000E403D"/>
    <w:rsid w:val="00225700"/>
    <w:rsid w:val="00235EE8"/>
    <w:rsid w:val="0025790C"/>
    <w:rsid w:val="00371EA6"/>
    <w:rsid w:val="00487BC3"/>
    <w:rsid w:val="00735AD6"/>
    <w:rsid w:val="007F26F7"/>
    <w:rsid w:val="008D06FC"/>
    <w:rsid w:val="008E4BDF"/>
    <w:rsid w:val="00AF475D"/>
    <w:rsid w:val="00C54ABF"/>
    <w:rsid w:val="00E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E8"/>
  </w:style>
  <w:style w:type="paragraph" w:styleId="Stopka">
    <w:name w:val="footer"/>
    <w:basedOn w:val="Normalny"/>
    <w:link w:val="StopkaZnak"/>
    <w:uiPriority w:val="99"/>
    <w:unhideWhenUsed/>
    <w:rsid w:val="0023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E8"/>
  </w:style>
  <w:style w:type="table" w:styleId="Tabela-Siatka">
    <w:name w:val="Table Grid"/>
    <w:basedOn w:val="Standardowy"/>
    <w:uiPriority w:val="59"/>
    <w:rsid w:val="0023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E8"/>
  </w:style>
  <w:style w:type="paragraph" w:styleId="Stopka">
    <w:name w:val="footer"/>
    <w:basedOn w:val="Normalny"/>
    <w:link w:val="StopkaZnak"/>
    <w:uiPriority w:val="99"/>
    <w:unhideWhenUsed/>
    <w:rsid w:val="0023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E8"/>
  </w:style>
  <w:style w:type="table" w:styleId="Tabela-Siatka">
    <w:name w:val="Table Grid"/>
    <w:basedOn w:val="Standardowy"/>
    <w:uiPriority w:val="59"/>
    <w:rsid w:val="0023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IZABELA</cp:lastModifiedBy>
  <cp:revision>2</cp:revision>
  <dcterms:created xsi:type="dcterms:W3CDTF">2018-10-30T14:18:00Z</dcterms:created>
  <dcterms:modified xsi:type="dcterms:W3CDTF">2018-10-30T14:18:00Z</dcterms:modified>
</cp:coreProperties>
</file>