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35337C19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STUDIO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ED09006" w14:textId="06F72396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(KA1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5BFDFF0" w14:textId="6A792512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3B457A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2E059A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2E059A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2E059A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</w:t>
            </w:r>
            <w:proofErr w:type="spellStart"/>
            <w:r w:rsidR="00CC600B">
              <w:rPr>
                <w:rFonts w:ascii="Times New Roman" w:eastAsia="Calibri" w:hAnsi="Times New Roman" w:cs="Times New Roman"/>
                <w:lang w:val="it-IT"/>
              </w:rPr>
              <w:t>ecc</w:t>
            </w:r>
            <w:proofErr w:type="spellEnd"/>
            <w:r w:rsidR="00CC600B">
              <w:rPr>
                <w:rFonts w:ascii="Times New Roman" w:eastAsia="Calibri" w:hAnsi="Times New Roman" w:cs="Times New Roman"/>
                <w:lang w:val="it-IT"/>
              </w:rPr>
              <w:t>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4490016D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 xml:space="preserve">di partecipare alla selezione per assegnazione di borse International </w:t>
      </w:r>
      <w:proofErr w:type="spellStart"/>
      <w:r w:rsidR="000428CD" w:rsidRPr="001037BC">
        <w:rPr>
          <w:rStyle w:val="DefaultCarattere"/>
          <w:sz w:val="22"/>
          <w:szCs w:val="22"/>
        </w:rPr>
        <w:t>Mobility</w:t>
      </w:r>
      <w:proofErr w:type="spellEnd"/>
      <w:r w:rsidR="000428CD" w:rsidRPr="001037BC">
        <w:rPr>
          <w:rStyle w:val="DefaultCarattere"/>
          <w:sz w:val="22"/>
          <w:szCs w:val="22"/>
        </w:rPr>
        <w:t xml:space="preserve">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2E059A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proofErr w:type="gramStart"/>
      <w:r w:rsidRPr="001037BC">
        <w:rPr>
          <w:rFonts w:ascii="Times New Roman" w:hAnsi="Times New Roman" w:cs="Times New Roman"/>
          <w:lang w:val="it-IT"/>
        </w:rPr>
        <w:t>Inoltre</w:t>
      </w:r>
      <w:proofErr w:type="gramEnd"/>
      <w:r w:rsidRPr="001037BC">
        <w:rPr>
          <w:rFonts w:ascii="Times New Roman" w:hAnsi="Times New Roman" w:cs="Times New Roman"/>
          <w:lang w:val="it-IT"/>
        </w:rPr>
        <w:t xml:space="preserve"> dichiara:</w:t>
      </w:r>
    </w:p>
    <w:p w14:paraId="5CD7CDAE" w14:textId="5FA8D3B0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lastRenderedPageBreak/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1037BC">
        <w:rPr>
          <w:rFonts w:ascii="Times New Roman" w:hAnsi="Times New Roman" w:cs="Times New Roman"/>
          <w:lang w:val="it-IT"/>
        </w:rPr>
        <w:t>l’</w:t>
      </w:r>
      <w:proofErr w:type="spellStart"/>
      <w:r w:rsidRPr="001037BC">
        <w:rPr>
          <w:rFonts w:ascii="Times New Roman" w:hAnsi="Times New Roman" w:cs="Times New Roman"/>
          <w:lang w:val="it-IT"/>
        </w:rPr>
        <w:t>a.a</w:t>
      </w:r>
      <w:proofErr w:type="spellEnd"/>
      <w:proofErr w:type="gramEnd"/>
      <w:r w:rsidRPr="001037BC">
        <w:rPr>
          <w:rFonts w:ascii="Times New Roman" w:hAnsi="Times New Roman" w:cs="Times New Roman"/>
          <w:lang w:val="it-IT"/>
        </w:rPr>
        <w:t xml:space="preserve"> 202</w:t>
      </w:r>
      <w:r w:rsidR="00516691">
        <w:rPr>
          <w:rFonts w:ascii="Times New Roman" w:hAnsi="Times New Roman" w:cs="Times New Roman"/>
          <w:lang w:val="it-IT"/>
        </w:rPr>
        <w:t>2</w:t>
      </w:r>
      <w:r w:rsidRPr="001037BC">
        <w:rPr>
          <w:rFonts w:ascii="Times New Roman" w:hAnsi="Times New Roman" w:cs="Times New Roman"/>
          <w:lang w:val="it-IT"/>
        </w:rPr>
        <w:t>-202</w:t>
      </w:r>
      <w:r w:rsidR="00516691">
        <w:rPr>
          <w:rFonts w:ascii="Times New Roman" w:hAnsi="Times New Roman" w:cs="Times New Roman"/>
          <w:lang w:val="it-IT"/>
        </w:rPr>
        <w:t>3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aver beneficiato di altre borse Erasmus per un totale </w:t>
      </w:r>
      <w:proofErr w:type="spellStart"/>
      <w:r w:rsidRPr="001037BC">
        <w:rPr>
          <w:rFonts w:ascii="Times New Roman" w:hAnsi="Times New Roman" w:cs="Times New Roman"/>
          <w:lang w:val="it-IT"/>
        </w:rPr>
        <w:t>di______</w:t>
      </w:r>
      <w:proofErr w:type="gramStart"/>
      <w:r w:rsidRPr="001037BC">
        <w:rPr>
          <w:rFonts w:ascii="Times New Roman" w:hAnsi="Times New Roman" w:cs="Times New Roman"/>
          <w:lang w:val="it-IT"/>
        </w:rPr>
        <w:t>mesi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 nell’</w:t>
      </w:r>
      <w:proofErr w:type="spellStart"/>
      <w:r w:rsidRPr="001037BC">
        <w:rPr>
          <w:rFonts w:ascii="Times New Roman" w:hAnsi="Times New Roman" w:cs="Times New Roman"/>
          <w:lang w:val="it-IT"/>
        </w:rPr>
        <w:t>a</w:t>
      </w:r>
      <w:proofErr w:type="gramEnd"/>
      <w:r w:rsidRPr="001037BC">
        <w:rPr>
          <w:rFonts w:ascii="Times New Roman" w:hAnsi="Times New Roman" w:cs="Times New Roman"/>
          <w:lang w:val="it-IT"/>
        </w:rPr>
        <w:t>.a</w:t>
      </w:r>
      <w:proofErr w:type="spellEnd"/>
      <w:r w:rsidRPr="001037BC">
        <w:rPr>
          <w:rFonts w:ascii="Times New Roman" w:hAnsi="Times New Roman" w:cs="Times New Roman"/>
          <w:lang w:val="it-IT"/>
        </w:rPr>
        <w:t xml:space="preserve">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CC4D504" w:rsidR="00A524D9" w:rsidRPr="001037BC" w:rsidRDefault="003B457A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Francese</w:t>
      </w:r>
      <w:r w:rsidR="00A524D9" w:rsidRPr="001037BC">
        <w:rPr>
          <w:rFonts w:ascii="Times New Roman" w:hAnsi="Times New Roman" w:cs="Times New Roman"/>
          <w:lang w:val="it-IT"/>
        </w:rPr>
        <w:t xml:space="preserve">       □ A1     □ A2     □ B1     □ B2     □ C1     □ C2                               Certificato    □ Sì     □ No</w:t>
      </w:r>
    </w:p>
    <w:p w14:paraId="492460B2" w14:textId="53C56443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 xml:space="preserve">-Di essere consapevole che l’ammissione alla mobilità resta, in ogni caso, subordinata all’accettazione da parte dell’Università ospitante e che le modalità di svolgimento della mobilità (fisica, virtuale oppure </w:t>
      </w:r>
      <w:r w:rsidR="00CC600B">
        <w:rPr>
          <w:rFonts w:ascii="Times New Roman" w:hAnsi="Times New Roman" w:cs="Times New Roman"/>
          <w:lang w:val="it-IT"/>
        </w:rPr>
        <w:t>mista</w:t>
      </w:r>
      <w:r w:rsidRPr="001037BC">
        <w:rPr>
          <w:rFonts w:ascii="Times New Roman" w:hAnsi="Times New Roman" w:cs="Times New Roman"/>
          <w:lang w:val="it-IT"/>
        </w:rPr>
        <w:t xml:space="preserve">) verranno definite da questa Università tenendo conto della situazione epidemiologica in atto in Albania e nel Paese ospitante prima dell’inizio della mobilità, e nel rispetto delle normative e dei provvedimenti di tutela della salute.                                     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              </w:t>
      </w:r>
      <w:r w:rsidRPr="001037BC">
        <w:rPr>
          <w:rFonts w:ascii="Times New Roman" w:hAnsi="Times New Roman" w:cs="Times New Roman"/>
          <w:lang w:val="it-IT"/>
        </w:rPr>
        <w:t xml:space="preserve">         </w:t>
      </w:r>
      <w:r w:rsidR="001037BC">
        <w:rPr>
          <w:rFonts w:ascii="Times New Roman" w:hAnsi="Times New Roman" w:cs="Times New Roman"/>
          <w:lang w:val="it-IT"/>
        </w:rPr>
        <w:t xml:space="preserve">             </w:t>
      </w: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6897CFCF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studies 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 e B)</w:t>
      </w:r>
      <w:r w:rsidR="00A524D9" w:rsidRPr="001037BC">
        <w:rPr>
          <w:sz w:val="22"/>
          <w:szCs w:val="22"/>
          <w:lang w:val="en-US"/>
        </w:rPr>
        <w:t>;</w:t>
      </w:r>
    </w:p>
    <w:p w14:paraId="230C35EE" w14:textId="47E09710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proofErr w:type="spellStart"/>
      <w:r w:rsidRPr="001037BC">
        <w:rPr>
          <w:color w:val="auto"/>
          <w:sz w:val="22"/>
          <w:szCs w:val="22"/>
          <w:lang w:val="en-US"/>
        </w:rPr>
        <w:t>bozza</w:t>
      </w:r>
      <w:proofErr w:type="spellEnd"/>
      <w:r w:rsidRPr="001037BC">
        <w:rPr>
          <w:color w:val="auto"/>
          <w:sz w:val="22"/>
          <w:szCs w:val="22"/>
          <w:lang w:val="en-US"/>
        </w:rPr>
        <w:t xml:space="preserve">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proofErr w:type="spellStart"/>
      <w:r w:rsidRPr="001037BC">
        <w:rPr>
          <w:sz w:val="22"/>
          <w:szCs w:val="22"/>
          <w:lang w:val="en-US"/>
        </w:rPr>
        <w:t>sezione</w:t>
      </w:r>
      <w:proofErr w:type="spellEnd"/>
      <w:r w:rsidRPr="001037BC">
        <w:rPr>
          <w:sz w:val="22"/>
          <w:szCs w:val="22"/>
          <w:lang w:val="en-US"/>
        </w:rPr>
        <w:t xml:space="preserve"> “before mobility” </w:t>
      </w:r>
      <w:proofErr w:type="spellStart"/>
      <w:r w:rsidRPr="001037BC">
        <w:rPr>
          <w:sz w:val="22"/>
          <w:szCs w:val="22"/>
          <w:lang w:val="en-US"/>
        </w:rPr>
        <w:t>tabella</w:t>
      </w:r>
      <w:proofErr w:type="spellEnd"/>
      <w:r w:rsidRPr="001037BC">
        <w:rPr>
          <w:sz w:val="22"/>
          <w:szCs w:val="22"/>
          <w:lang w:val="en-US"/>
        </w:rPr>
        <w:t xml:space="preserve"> A</w:t>
      </w:r>
      <w:r w:rsidR="005C0A07">
        <w:rPr>
          <w:sz w:val="22"/>
          <w:szCs w:val="22"/>
          <w:lang w:val="en-US"/>
        </w:rPr>
        <w:t>,</w:t>
      </w:r>
      <w:r w:rsidRPr="001037BC">
        <w:rPr>
          <w:sz w:val="22"/>
          <w:szCs w:val="22"/>
          <w:lang w:val="en-US"/>
        </w:rPr>
        <w:t xml:space="preserve"> B</w:t>
      </w:r>
      <w:r w:rsidR="005C0A07">
        <w:rPr>
          <w:sz w:val="22"/>
          <w:szCs w:val="22"/>
          <w:lang w:val="en-US"/>
        </w:rPr>
        <w:t xml:space="preserve"> e C</w:t>
      </w:r>
      <w:r w:rsidRPr="001037BC">
        <w:rPr>
          <w:sz w:val="22"/>
          <w:szCs w:val="22"/>
          <w:lang w:val="en-US"/>
        </w:rPr>
        <w:t>);</w:t>
      </w:r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Pr="001037BC" w:rsidRDefault="00A524D9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</w:t>
      </w:r>
      <w:proofErr w:type="gramStart"/>
      <w:r w:rsidRPr="001037BC">
        <w:rPr>
          <w:rStyle w:val="DefaultCarattere"/>
          <w:sz w:val="22"/>
          <w:szCs w:val="22"/>
        </w:rPr>
        <w:t>lì,_</w:t>
      </w:r>
      <w:proofErr w:type="gramEnd"/>
      <w:r w:rsidRPr="001037BC">
        <w:rPr>
          <w:rStyle w:val="DefaultCarattere"/>
          <w:sz w:val="22"/>
          <w:szCs w:val="22"/>
        </w:rPr>
        <w:t xml:space="preserve">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1CAD" w14:textId="77777777" w:rsidR="00C11A66" w:rsidRDefault="00C11A66" w:rsidP="004B6CA4">
      <w:pPr>
        <w:spacing w:after="0" w:line="240" w:lineRule="auto"/>
      </w:pPr>
      <w:r>
        <w:separator/>
      </w:r>
    </w:p>
  </w:endnote>
  <w:endnote w:type="continuationSeparator" w:id="0">
    <w:p w14:paraId="12E0C69B" w14:textId="77777777" w:rsidR="00C11A66" w:rsidRDefault="00C11A66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BD34" w14:textId="77777777" w:rsidR="00C11A66" w:rsidRDefault="00C11A66" w:rsidP="004B6CA4">
      <w:pPr>
        <w:spacing w:after="0" w:line="240" w:lineRule="auto"/>
      </w:pPr>
      <w:r>
        <w:separator/>
      </w:r>
    </w:p>
  </w:footnote>
  <w:footnote w:type="continuationSeparator" w:id="0">
    <w:p w14:paraId="45B8B3A3" w14:textId="77777777" w:rsidR="00C11A66" w:rsidRDefault="00C11A66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588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598E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059A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57A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16691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B551C"/>
    <w:rsid w:val="00AD0582"/>
    <w:rsid w:val="00AD1B1E"/>
    <w:rsid w:val="00B010B6"/>
    <w:rsid w:val="00B02A77"/>
    <w:rsid w:val="00B96426"/>
    <w:rsid w:val="00BC5E82"/>
    <w:rsid w:val="00BD7E31"/>
    <w:rsid w:val="00BE4ABD"/>
    <w:rsid w:val="00C03B1B"/>
    <w:rsid w:val="00C11A66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5168E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3</cp:revision>
  <cp:lastPrinted>2019-02-28T13:15:00Z</cp:lastPrinted>
  <dcterms:created xsi:type="dcterms:W3CDTF">2023-02-27T12:06:00Z</dcterms:created>
  <dcterms:modified xsi:type="dcterms:W3CDTF">2023-02-27T12:08:00Z</dcterms:modified>
</cp:coreProperties>
</file>